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93C290" w14:textId="77777777" w:rsidR="000B79CE" w:rsidRDefault="000B79CE" w:rsidP="000B79CE">
      <w:pPr>
        <w:pStyle w:val="NoSpacing"/>
        <w:rPr>
          <w:rFonts w:eastAsia="Times New Roman"/>
        </w:rPr>
      </w:pPr>
      <w:r>
        <w:rPr>
          <w:rFonts w:eastAsia="Times New Roman"/>
          <w:u w:val="single"/>
        </w:rPr>
        <w:t>Walter MEKYNG</w:t>
      </w:r>
      <w:r>
        <w:rPr>
          <w:rFonts w:eastAsia="Times New Roman"/>
        </w:rPr>
        <w:t xml:space="preserve">     </w:t>
      </w:r>
      <w:proofErr w:type="gramStart"/>
      <w:r>
        <w:rPr>
          <w:rFonts w:eastAsia="Times New Roman"/>
        </w:rPr>
        <w:t xml:space="preserve">   (</w:t>
      </w:r>
      <w:proofErr w:type="gramEnd"/>
      <w:r>
        <w:rPr>
          <w:rFonts w:eastAsia="Times New Roman"/>
        </w:rPr>
        <w:t>fl.1488)</w:t>
      </w:r>
    </w:p>
    <w:p w14:paraId="039BCEAE" w14:textId="77777777" w:rsidR="000B79CE" w:rsidRDefault="000B79CE" w:rsidP="000B79CE">
      <w:pPr>
        <w:pStyle w:val="NoSpacing"/>
        <w:rPr>
          <w:rFonts w:eastAsia="Times New Roman"/>
        </w:rPr>
      </w:pPr>
      <w:r>
        <w:rPr>
          <w:rFonts w:eastAsia="Times New Roman"/>
        </w:rPr>
        <w:t>of London. Draper.</w:t>
      </w:r>
    </w:p>
    <w:p w14:paraId="0B549DD0" w14:textId="77777777" w:rsidR="000B79CE" w:rsidRDefault="000B79CE" w:rsidP="000B79CE">
      <w:pPr>
        <w:pStyle w:val="NoSpacing"/>
        <w:rPr>
          <w:rFonts w:eastAsia="Times New Roman"/>
        </w:rPr>
      </w:pPr>
    </w:p>
    <w:p w14:paraId="4836FBAB" w14:textId="77777777" w:rsidR="000B79CE" w:rsidRDefault="000B79CE" w:rsidP="000B79CE">
      <w:pPr>
        <w:pStyle w:val="NoSpacing"/>
        <w:rPr>
          <w:rFonts w:eastAsia="Times New Roman"/>
        </w:rPr>
      </w:pPr>
    </w:p>
    <w:p w14:paraId="0061B76D" w14:textId="77777777" w:rsidR="000B79CE" w:rsidRDefault="000B79CE" w:rsidP="000B79CE">
      <w:pPr>
        <w:pStyle w:val="NoSpacing"/>
        <w:rPr>
          <w:rFonts w:eastAsia="Times New Roman"/>
        </w:rPr>
      </w:pPr>
      <w:r>
        <w:rPr>
          <w:rFonts w:eastAsia="Times New Roman"/>
        </w:rPr>
        <w:tab/>
        <w:t>1488</w:t>
      </w:r>
      <w:r>
        <w:rPr>
          <w:rFonts w:eastAsia="Times New Roman"/>
        </w:rPr>
        <w:tab/>
        <w:t>He took on apprentice, Edward Scott(q.v.).</w:t>
      </w:r>
    </w:p>
    <w:p w14:paraId="3FC67E14" w14:textId="77777777" w:rsidR="000B79CE" w:rsidRDefault="000B79CE" w:rsidP="000B79CE">
      <w:pPr>
        <w:pStyle w:val="NoSpacing"/>
        <w:rPr>
          <w:rFonts w:eastAsia="Times New Roman"/>
        </w:rPr>
      </w:pPr>
      <w:r>
        <w:rPr>
          <w:rFonts w:eastAsia="Times New Roman"/>
        </w:rPr>
        <w:tab/>
      </w:r>
      <w:r>
        <w:rPr>
          <w:rFonts w:eastAsia="Times New Roman"/>
        </w:rPr>
        <w:tab/>
        <w:t xml:space="preserve">( </w:t>
      </w:r>
      <w:hyperlink r:id="rId6" w:history="1">
        <w:r w:rsidRPr="00E121D0">
          <w:rPr>
            <w:rStyle w:val="Hyperlink"/>
            <w:rFonts w:eastAsia="Times New Roman"/>
          </w:rPr>
          <w:t>www.londonroll.org</w:t>
        </w:r>
      </w:hyperlink>
      <w:r>
        <w:rPr>
          <w:rFonts w:eastAsia="Times New Roman"/>
        </w:rPr>
        <w:t xml:space="preserve"> )</w:t>
      </w:r>
    </w:p>
    <w:p w14:paraId="3CDFA8EC" w14:textId="77777777" w:rsidR="000B79CE" w:rsidRDefault="000B79CE" w:rsidP="000B79CE">
      <w:pPr>
        <w:pStyle w:val="NoSpacing"/>
        <w:rPr>
          <w:rFonts w:eastAsia="Times New Roman"/>
        </w:rPr>
      </w:pPr>
    </w:p>
    <w:p w14:paraId="6B603DEC" w14:textId="77777777" w:rsidR="000B79CE" w:rsidRDefault="000B79CE" w:rsidP="000B79CE">
      <w:pPr>
        <w:pStyle w:val="NoSpacing"/>
        <w:rPr>
          <w:rFonts w:eastAsia="Times New Roman"/>
        </w:rPr>
      </w:pPr>
    </w:p>
    <w:p w14:paraId="66347EEB" w14:textId="77777777" w:rsidR="000B79CE" w:rsidRDefault="000B79CE" w:rsidP="000B79CE">
      <w:pPr>
        <w:pStyle w:val="NoSpacing"/>
        <w:rPr>
          <w:rFonts w:eastAsia="Times New Roman"/>
        </w:rPr>
      </w:pPr>
      <w:r>
        <w:rPr>
          <w:rFonts w:eastAsia="Times New Roman"/>
        </w:rPr>
        <w:t>28 July 2024</w:t>
      </w:r>
    </w:p>
    <w:p w14:paraId="73118DC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FBC15F" w14:textId="77777777" w:rsidR="000B79CE" w:rsidRDefault="000B79CE" w:rsidP="009139A6">
      <w:r>
        <w:separator/>
      </w:r>
    </w:p>
  </w:endnote>
  <w:endnote w:type="continuationSeparator" w:id="0">
    <w:p w14:paraId="11372008" w14:textId="77777777" w:rsidR="000B79CE" w:rsidRDefault="000B79C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559E1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1BA21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C3E74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0AA36C" w14:textId="77777777" w:rsidR="000B79CE" w:rsidRDefault="000B79CE" w:rsidP="009139A6">
      <w:r>
        <w:separator/>
      </w:r>
    </w:p>
  </w:footnote>
  <w:footnote w:type="continuationSeparator" w:id="0">
    <w:p w14:paraId="4843B7D2" w14:textId="77777777" w:rsidR="000B79CE" w:rsidRDefault="000B79C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B83DD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54B6E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4CF6B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9CE"/>
    <w:rsid w:val="000666E0"/>
    <w:rsid w:val="000B79CE"/>
    <w:rsid w:val="002510B7"/>
    <w:rsid w:val="00270799"/>
    <w:rsid w:val="0051698B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969938"/>
  <w15:chartTrackingRefBased/>
  <w15:docId w15:val="{4D646A0C-4421-4D1C-B1A1-4D824CD7B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B79C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ondonroll.org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2024-07-30T06:38:00Z</dcterms:created>
  <dcterms:modified xsi:type="dcterms:W3CDTF">2024-07-30T06:38:00Z</dcterms:modified>
</cp:coreProperties>
</file>